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C48" w14:paraId="0C700B6B" w14:textId="77777777" w:rsidTr="00596C48">
        <w:tc>
          <w:tcPr>
            <w:tcW w:w="9062" w:type="dxa"/>
          </w:tcPr>
          <w:p w14:paraId="5DC29236" w14:textId="77777777" w:rsidR="00596C48" w:rsidRDefault="00596C48" w:rsidP="00596C4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Observeren</w:t>
            </w:r>
          </w:p>
        </w:tc>
      </w:tr>
    </w:tbl>
    <w:p w14:paraId="4172CDA1" w14:textId="77777777" w:rsidR="00AB3463" w:rsidRDefault="00AB3463" w:rsidP="00AB3463">
      <w:r>
        <w:t>Wat zie je?</w:t>
      </w:r>
    </w:p>
    <w:p w14:paraId="6C477772" w14:textId="77777777" w:rsidR="00AB3463" w:rsidRDefault="00AB3463" w:rsidP="00AB3463"/>
    <w:p w14:paraId="0CBE4814" w14:textId="77777777" w:rsidR="00AB3463" w:rsidRDefault="00AB3463" w:rsidP="00AB3463"/>
    <w:p w14:paraId="7ADFDDE3" w14:textId="77777777" w:rsidR="00AB3463" w:rsidRDefault="00AB3463" w:rsidP="00AB3463"/>
    <w:p w14:paraId="79503743" w14:textId="77777777" w:rsidR="00AB3463" w:rsidRDefault="00AB3463"/>
    <w:tbl>
      <w:tblPr>
        <w:tblStyle w:val="Tabel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463" w14:paraId="5C9019E7" w14:textId="77777777" w:rsidTr="00AB3463">
        <w:tc>
          <w:tcPr>
            <w:tcW w:w="9062" w:type="dxa"/>
          </w:tcPr>
          <w:p w14:paraId="1564F177" w14:textId="77777777" w:rsidR="00AB3463" w:rsidRPr="00AB3463" w:rsidRDefault="00596C48" w:rsidP="00AB3463">
            <w:pPr>
              <w:jc w:val="center"/>
              <w:rPr>
                <w:b/>
              </w:rPr>
            </w:pPr>
            <w:r>
              <w:rPr>
                <w:b/>
              </w:rPr>
              <w:t>Stappenplan</w:t>
            </w:r>
          </w:p>
        </w:tc>
      </w:tr>
    </w:tbl>
    <w:p w14:paraId="1F3E8B30" w14:textId="77777777" w:rsidR="00AB3463" w:rsidRDefault="00AB3463"/>
    <w:p w14:paraId="3D6E62DD" w14:textId="77777777" w:rsidR="00AB3463" w:rsidRPr="00AB3463" w:rsidRDefault="00AB3463" w:rsidP="00AB3463">
      <w:pPr>
        <w:pStyle w:val="paragraph"/>
        <w:spacing w:line="287" w:lineRule="atLeast"/>
        <w:textAlignment w:val="baseline"/>
        <w:rPr>
          <w:rStyle w:val="eop"/>
          <w:rFonts w:ascii="Arial" w:hAnsi="Arial" w:cs="Arial"/>
          <w:sz w:val="17"/>
          <w:szCs w:val="17"/>
        </w:rPr>
      </w:pPr>
      <w:r>
        <w:rPr>
          <w:rStyle w:val="normaltextrun"/>
          <w:rFonts w:ascii="Gill Sans MT" w:hAnsi="Gill Sans MT" w:cs="Arial"/>
          <w:color w:val="000000"/>
          <w:sz w:val="21"/>
          <w:szCs w:val="21"/>
        </w:rPr>
        <w:t>Waarom</w:t>
      </w:r>
      <w:r w:rsidR="00596C48">
        <w:rPr>
          <w:rStyle w:val="normaltextrun"/>
          <w:rFonts w:ascii="Gill Sans MT" w:hAnsi="Gill Sans MT" w:cs="Arial"/>
          <w:color w:val="000000"/>
          <w:sz w:val="21"/>
          <w:szCs w:val="21"/>
        </w:rPr>
        <w:t xml:space="preserve"> (is observatie nodig)</w:t>
      </w:r>
      <w:r>
        <w:rPr>
          <w:rStyle w:val="normaltextrun"/>
          <w:rFonts w:ascii="Gill Sans MT" w:hAnsi="Gill Sans MT" w:cs="Arial"/>
          <w:color w:val="000000"/>
          <w:sz w:val="21"/>
          <w:szCs w:val="21"/>
        </w:rPr>
        <w:t>?</w:t>
      </w:r>
      <w:r>
        <w:rPr>
          <w:rStyle w:val="eop"/>
          <w:rFonts w:ascii="Arial" w:hAnsi="Arial" w:cs="Arial"/>
          <w:sz w:val="21"/>
          <w:szCs w:val="21"/>
        </w:rPr>
        <w:t>​</w:t>
      </w:r>
    </w:p>
    <w:p w14:paraId="4ED39B7D" w14:textId="77777777" w:rsidR="00AB3463" w:rsidRDefault="00AB3463" w:rsidP="00AB3463">
      <w:pPr>
        <w:pStyle w:val="paragraph"/>
        <w:spacing w:line="287" w:lineRule="atLeast"/>
        <w:ind w:left="436"/>
        <w:textAlignment w:val="baseline"/>
        <w:rPr>
          <w:rFonts w:ascii="Arial" w:hAnsi="Arial" w:cs="Arial"/>
          <w:sz w:val="17"/>
          <w:szCs w:val="17"/>
        </w:rPr>
      </w:pPr>
    </w:p>
    <w:p w14:paraId="2700F722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6B159C54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371B3F92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2B62A406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023B47CF" w14:textId="77777777" w:rsidR="00AB3463" w:rsidRDefault="00AB3463" w:rsidP="00AB3463">
      <w:pPr>
        <w:pStyle w:val="paragraph"/>
        <w:spacing w:line="287" w:lineRule="atLeast"/>
        <w:textAlignment w:val="baseline"/>
        <w:rPr>
          <w:rFonts w:ascii="Arial" w:hAnsi="Arial" w:cs="Arial"/>
          <w:sz w:val="17"/>
          <w:szCs w:val="17"/>
        </w:rPr>
      </w:pPr>
      <w:r>
        <w:rPr>
          <w:rStyle w:val="normaltextrun"/>
          <w:rFonts w:ascii="Gill Sans MT" w:hAnsi="Gill Sans MT" w:cs="Arial"/>
          <w:color w:val="000000"/>
          <w:sz w:val="21"/>
          <w:szCs w:val="21"/>
        </w:rPr>
        <w:t>Observatie doel en observatievraag?</w:t>
      </w:r>
      <w:r>
        <w:rPr>
          <w:rStyle w:val="eop"/>
          <w:rFonts w:ascii="Arial" w:hAnsi="Arial" w:cs="Arial"/>
          <w:sz w:val="21"/>
          <w:szCs w:val="21"/>
        </w:rPr>
        <w:t>​</w:t>
      </w:r>
    </w:p>
    <w:p w14:paraId="373E8A92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7556C99F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1D81CDA7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17BB40EF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05B6CC52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50C921CE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4F22C8A2" w14:textId="77777777" w:rsidR="00AB3463" w:rsidRDefault="00AB3463" w:rsidP="00AB3463">
      <w:pPr>
        <w:pStyle w:val="paragraph"/>
        <w:spacing w:line="287" w:lineRule="atLeast"/>
        <w:textAlignment w:val="baseline"/>
        <w:rPr>
          <w:rFonts w:ascii="Arial" w:hAnsi="Arial" w:cs="Arial"/>
          <w:sz w:val="17"/>
          <w:szCs w:val="17"/>
        </w:rPr>
      </w:pPr>
      <w:r>
        <w:rPr>
          <w:rStyle w:val="normaltextrun"/>
          <w:rFonts w:ascii="Gill Sans MT" w:hAnsi="Gill Sans MT" w:cs="Arial"/>
          <w:color w:val="000000"/>
          <w:sz w:val="21"/>
          <w:szCs w:val="21"/>
        </w:rPr>
        <w:t>Deelvragen formuleren</w:t>
      </w:r>
      <w:r>
        <w:rPr>
          <w:rStyle w:val="eop"/>
          <w:rFonts w:ascii="Arial" w:hAnsi="Arial" w:cs="Arial"/>
          <w:sz w:val="21"/>
          <w:szCs w:val="21"/>
        </w:rPr>
        <w:t>​</w:t>
      </w:r>
    </w:p>
    <w:p w14:paraId="0477BECE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00DF910C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1BCC3348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03D8144C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138F5D00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7DEF795D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670FDB5B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665F3050" w14:textId="77777777" w:rsidR="00AB3463" w:rsidRDefault="00AB3463" w:rsidP="00AB3463">
      <w:pPr>
        <w:pStyle w:val="paragraph"/>
        <w:spacing w:line="287" w:lineRule="atLeast"/>
        <w:textAlignment w:val="baseline"/>
        <w:rPr>
          <w:rStyle w:val="normaltextrun"/>
          <w:rFonts w:ascii="Gill Sans MT" w:hAnsi="Gill Sans MT" w:cs="Arial"/>
          <w:color w:val="000000"/>
          <w:sz w:val="21"/>
          <w:szCs w:val="21"/>
        </w:rPr>
      </w:pPr>
    </w:p>
    <w:p w14:paraId="6CCD495F" w14:textId="77777777" w:rsidR="00AB3463" w:rsidRDefault="00AB3463" w:rsidP="00AB3463">
      <w:pPr>
        <w:pStyle w:val="paragraph"/>
        <w:spacing w:line="287" w:lineRule="atLeast"/>
        <w:textAlignment w:val="baseline"/>
        <w:rPr>
          <w:rFonts w:ascii="Arial" w:hAnsi="Arial" w:cs="Arial"/>
          <w:sz w:val="17"/>
          <w:szCs w:val="17"/>
        </w:rPr>
      </w:pPr>
      <w:r>
        <w:rPr>
          <w:rStyle w:val="normaltextrun"/>
          <w:rFonts w:ascii="Gill Sans MT" w:hAnsi="Gill Sans MT" w:cs="Arial"/>
          <w:color w:val="000000"/>
          <w:sz w:val="21"/>
          <w:szCs w:val="21"/>
        </w:rPr>
        <w:t>Observatiemethode kiezen</w:t>
      </w:r>
    </w:p>
    <w:p w14:paraId="1A84B953" w14:textId="77777777" w:rsidR="00AB3463" w:rsidRDefault="00AB3463"/>
    <w:p w14:paraId="70C669B6" w14:textId="77777777" w:rsidR="00AB3463" w:rsidRDefault="00AB3463"/>
    <w:p w14:paraId="06D24CAD" w14:textId="77777777" w:rsidR="00AB3463" w:rsidRDefault="00AB3463" w:rsidP="00AB3463"/>
    <w:p w14:paraId="4CD44F81" w14:textId="77777777" w:rsidR="00AB3463" w:rsidRDefault="00AB3463" w:rsidP="00AB3463"/>
    <w:p w14:paraId="07FAECB8" w14:textId="77777777" w:rsidR="00AB3463" w:rsidRDefault="00AB3463" w:rsidP="00AB3463"/>
    <w:p w14:paraId="4058150D" w14:textId="77777777" w:rsidR="00AB3463" w:rsidRDefault="00AB3463" w:rsidP="00AB3463">
      <w:r>
        <w:t>Welke factoren kunnen is deze situatie de observatie beïnvloeden?</w:t>
      </w:r>
    </w:p>
    <w:p w14:paraId="0E2C7522" w14:textId="77777777" w:rsidR="00AB3463" w:rsidRDefault="00AB3463"/>
    <w:sectPr w:rsidR="00AB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703"/>
    <w:multiLevelType w:val="multilevel"/>
    <w:tmpl w:val="6FB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3"/>
    <w:rsid w:val="00596C48"/>
    <w:rsid w:val="008A0347"/>
    <w:rsid w:val="00AB3463"/>
    <w:rsid w:val="00D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26D"/>
  <w15:chartTrackingRefBased/>
  <w15:docId w15:val="{A7CC371D-58BA-4CC6-A871-C8B2ADD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B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B3463"/>
  </w:style>
  <w:style w:type="character" w:customStyle="1" w:styleId="eop">
    <w:name w:val="eop"/>
    <w:basedOn w:val="Standaardalinea-lettertype"/>
    <w:rsid w:val="00AB3463"/>
  </w:style>
  <w:style w:type="table" w:styleId="Tabelraster">
    <w:name w:val="Table Grid"/>
    <w:basedOn w:val="Standaardtabel"/>
    <w:uiPriority w:val="39"/>
    <w:rsid w:val="00A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Dobber</dc:creator>
  <cp:keywords/>
  <dc:description/>
  <cp:lastModifiedBy>Lydia van Hes</cp:lastModifiedBy>
  <cp:revision>2</cp:revision>
  <cp:lastPrinted>2016-09-26T11:59:00Z</cp:lastPrinted>
  <dcterms:created xsi:type="dcterms:W3CDTF">2017-10-17T18:00:00Z</dcterms:created>
  <dcterms:modified xsi:type="dcterms:W3CDTF">2017-10-17T18:00:00Z</dcterms:modified>
</cp:coreProperties>
</file>